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57" w:rsidRPr="0070033B" w:rsidRDefault="001D5830" w:rsidP="0070033B">
      <w:pPr>
        <w:spacing w:line="240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70033B">
        <w:rPr>
          <w:rFonts w:ascii="Tahoma" w:hAnsi="Tahoma" w:cs="Tahoma"/>
          <w:b/>
          <w:sz w:val="20"/>
          <w:szCs w:val="20"/>
          <w:u w:val="single"/>
        </w:rPr>
        <w:t>Toelichting op de jaarnota 2015 SPR</w:t>
      </w:r>
    </w:p>
    <w:p w:rsidR="0070033B" w:rsidRDefault="0070033B" w:rsidP="0070033B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B45C91" w:rsidRPr="0070033B" w:rsidRDefault="00B45C91" w:rsidP="0070033B">
      <w:pPr>
        <w:spacing w:line="240" w:lineRule="auto"/>
        <w:contextualSpacing/>
        <w:rPr>
          <w:rFonts w:ascii="Tahoma" w:hAnsi="Tahoma" w:cs="Tahoma"/>
          <w:b/>
          <w:i/>
          <w:sz w:val="20"/>
          <w:szCs w:val="20"/>
        </w:rPr>
      </w:pPr>
      <w:r w:rsidRPr="0070033B">
        <w:rPr>
          <w:rFonts w:ascii="Tahoma" w:hAnsi="Tahoma" w:cs="Tahoma"/>
          <w:b/>
          <w:i/>
          <w:sz w:val="20"/>
          <w:szCs w:val="20"/>
        </w:rPr>
        <w:t>Belangrijkste balansposten</w:t>
      </w:r>
    </w:p>
    <w:tbl>
      <w:tblPr>
        <w:tblW w:w="167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1"/>
        <w:gridCol w:w="183"/>
        <w:gridCol w:w="168"/>
        <w:gridCol w:w="1099"/>
        <w:gridCol w:w="44"/>
        <w:gridCol w:w="712"/>
        <w:gridCol w:w="655"/>
        <w:gridCol w:w="3250"/>
        <w:gridCol w:w="316"/>
        <w:gridCol w:w="344"/>
        <w:gridCol w:w="23"/>
        <w:gridCol w:w="951"/>
        <w:gridCol w:w="1360"/>
        <w:gridCol w:w="1360"/>
        <w:gridCol w:w="1360"/>
        <w:gridCol w:w="1360"/>
        <w:gridCol w:w="1720"/>
        <w:gridCol w:w="1360"/>
      </w:tblGrid>
      <w:tr w:rsidR="001D5830" w:rsidRPr="001D5830" w:rsidTr="001D5830">
        <w:trPr>
          <w:gridAfter w:val="1"/>
          <w:wAfter w:w="1360" w:type="dxa"/>
          <w:trHeight w:val="360"/>
        </w:trPr>
        <w:tc>
          <w:tcPr>
            <w:tcW w:w="8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0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 xml:space="preserve">1100 Contant geld in kas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</w:tr>
      <w:tr w:rsidR="001D5830" w:rsidRPr="001D5830" w:rsidTr="001D5830">
        <w:trPr>
          <w:gridAfter w:val="1"/>
          <w:wAfter w:w="1360" w:type="dxa"/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</w:tr>
      <w:tr w:rsidR="001D5830" w:rsidRPr="001D5830" w:rsidTr="001D5830">
        <w:trPr>
          <w:gridAfter w:val="1"/>
          <w:wAfter w:w="1360" w:type="dxa"/>
          <w:trHeight w:val="255"/>
        </w:trPr>
        <w:tc>
          <w:tcPr>
            <w:tcW w:w="5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Relatie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Factuur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Boekstuk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Activa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Passiva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D5830" w:rsidRPr="001D5830" w:rsidTr="001D5830">
        <w:trPr>
          <w:gridAfter w:val="1"/>
          <w:wAfter w:w="1360" w:type="dxa"/>
          <w:trHeight w:val="255"/>
        </w:trPr>
        <w:tc>
          <w:tcPr>
            <w:tcW w:w="5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01-01-2015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Openingssaldo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1.089,00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D5830" w:rsidRPr="001D5830" w:rsidTr="001D5830">
        <w:trPr>
          <w:gridAfter w:val="1"/>
          <w:wAfter w:w="1360" w:type="dxa"/>
          <w:trHeight w:val="255"/>
        </w:trPr>
        <w:tc>
          <w:tcPr>
            <w:tcW w:w="5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831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05-01-2015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Peter Vrijdag vergoeding en reiskosten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120,00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D5830" w:rsidRPr="001D5830" w:rsidTr="001D5830">
        <w:trPr>
          <w:gridAfter w:val="1"/>
          <w:wAfter w:w="1360" w:type="dxa"/>
          <w:trHeight w:val="255"/>
        </w:trPr>
        <w:tc>
          <w:tcPr>
            <w:tcW w:w="5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686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31-05-2015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inkomsten lunches en toegang DVDP 2015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D5830" w:rsidRPr="001D5830" w:rsidTr="001D5830">
        <w:trPr>
          <w:gridAfter w:val="1"/>
          <w:wAfter w:w="1360" w:type="dxa"/>
          <w:trHeight w:val="255"/>
        </w:trPr>
        <w:tc>
          <w:tcPr>
            <w:tcW w:w="5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Saldo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1.439,00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D5830" w:rsidRPr="001D5830" w:rsidTr="001D5830">
        <w:trPr>
          <w:trHeight w:val="360"/>
        </w:trPr>
        <w:tc>
          <w:tcPr>
            <w:tcW w:w="8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70033B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 xml:space="preserve">1200 </w:t>
            </w:r>
            <w:r w:rsidR="00B45C91" w:rsidRPr="00700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betalingsmiddel</w:t>
            </w:r>
            <w:r w:rsidRPr="00700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 xml:space="preserve"> ING BANK 339363 (SPR)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</w:tr>
      <w:tr w:rsidR="001D5830" w:rsidRPr="001D5830" w:rsidTr="001D5830">
        <w:trPr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</w:tr>
      <w:tr w:rsidR="001D5830" w:rsidRPr="001D5830" w:rsidTr="001D5830">
        <w:trPr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Relatie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Factuur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Boekstuk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Activa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Passiva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Cumulatief</w:t>
            </w:r>
          </w:p>
        </w:tc>
      </w:tr>
      <w:tr w:rsidR="001D5830" w:rsidRPr="001D5830" w:rsidTr="001D5830">
        <w:trPr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01-01-2015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Openingssaldo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4.272,93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4.272,93</w:t>
            </w:r>
          </w:p>
        </w:tc>
      </w:tr>
      <w:tr w:rsidR="001D5830" w:rsidRPr="001D5830" w:rsidTr="001D5830">
        <w:trPr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836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31-12-2015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onverklaarbaar positief boekverschil 2015 </w:t>
            </w:r>
            <w:r w:rsidR="008041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***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139,49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7.519,21</w:t>
            </w:r>
          </w:p>
        </w:tc>
      </w:tr>
      <w:tr w:rsidR="001D5830" w:rsidRPr="001D5830" w:rsidTr="001D5830">
        <w:trPr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Saldo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7.519,21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D5830" w:rsidRPr="001D5830" w:rsidTr="001D5830">
        <w:trPr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4.412,42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7.519,21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</w:tr>
      <w:tr w:rsidR="001D5830" w:rsidRPr="001D5830" w:rsidTr="001D5830">
        <w:trPr>
          <w:gridAfter w:val="1"/>
          <w:wAfter w:w="1360" w:type="dxa"/>
          <w:trHeight w:val="360"/>
        </w:trPr>
        <w:tc>
          <w:tcPr>
            <w:tcW w:w="8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0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 xml:space="preserve">1420 Algemene reserves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</w:tr>
      <w:tr w:rsidR="001D5830" w:rsidRPr="001D5830" w:rsidTr="001D5830">
        <w:trPr>
          <w:gridAfter w:val="1"/>
          <w:wAfter w:w="1360" w:type="dxa"/>
          <w:trHeight w:val="255"/>
        </w:trPr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</w:tr>
      <w:tr w:rsidR="001D5830" w:rsidRPr="001D5830" w:rsidTr="001D5830">
        <w:trPr>
          <w:gridAfter w:val="1"/>
          <w:wAfter w:w="1360" w:type="dxa"/>
          <w:trHeight w:val="255"/>
        </w:trPr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Relatie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Factuur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Boekstuk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Activa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Passiva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D5830" w:rsidRPr="001D5830" w:rsidTr="001D5830">
        <w:trPr>
          <w:gridAfter w:val="1"/>
          <w:wAfter w:w="1360" w:type="dxa"/>
          <w:trHeight w:val="255"/>
        </w:trPr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837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31-12-2015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Resultaat boekjaar 2015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2.827,76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D5830" w:rsidRPr="001D5830" w:rsidTr="001D5830">
        <w:trPr>
          <w:gridAfter w:val="1"/>
          <w:wAfter w:w="1360" w:type="dxa"/>
          <w:trHeight w:val="255"/>
        </w:trPr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Saldo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2.827,76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D5830" w:rsidRPr="001D5830" w:rsidTr="001D5830">
        <w:trPr>
          <w:gridAfter w:val="1"/>
          <w:wAfter w:w="1361" w:type="dxa"/>
          <w:trHeight w:val="360"/>
        </w:trPr>
        <w:tc>
          <w:tcPr>
            <w:tcW w:w="8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70033B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1551 ASN betalingsmi</w:t>
            </w:r>
            <w:r w:rsidR="00B45C91" w:rsidRPr="00700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ddel ASN 880.02.73.998 (SPR)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</w:tr>
      <w:tr w:rsidR="001D5830" w:rsidRPr="001D5830" w:rsidTr="001D5830">
        <w:trPr>
          <w:gridAfter w:val="1"/>
          <w:wAfter w:w="1361" w:type="dxa"/>
          <w:trHeight w:val="255"/>
        </w:trPr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</w:p>
        </w:tc>
      </w:tr>
      <w:tr w:rsidR="001D5830" w:rsidRPr="001D5830" w:rsidTr="001D5830">
        <w:trPr>
          <w:gridAfter w:val="1"/>
          <w:wAfter w:w="1361" w:type="dxa"/>
          <w:trHeight w:val="255"/>
        </w:trPr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Relatie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Factuur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Boekstuk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Activa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Passiva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D5830" w:rsidRPr="001D5830" w:rsidTr="001D5830">
        <w:trPr>
          <w:gridAfter w:val="1"/>
          <w:wAfter w:w="1361" w:type="dxa"/>
          <w:trHeight w:val="255"/>
        </w:trPr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01-01-2015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Openingssaldo 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10.645,50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D5830" w:rsidRPr="001D5830" w:rsidTr="001D5830">
        <w:trPr>
          <w:gridAfter w:val="1"/>
          <w:wAfter w:w="1361" w:type="dxa"/>
          <w:trHeight w:val="255"/>
        </w:trPr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830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05-01-2015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rente 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139,99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D5830" w:rsidRPr="001D5830" w:rsidTr="001D5830">
        <w:trPr>
          <w:gridAfter w:val="1"/>
          <w:wAfter w:w="1361" w:type="dxa"/>
          <w:trHeight w:val="255"/>
        </w:trPr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828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31-03-2015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D5830" w:rsidRPr="001D5830" w:rsidTr="001D5830">
        <w:trPr>
          <w:gridAfter w:val="1"/>
          <w:wAfter w:w="1361" w:type="dxa"/>
          <w:trHeight w:val="255"/>
        </w:trPr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Saldo 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9.785,49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1D5830" w:rsidRPr="001D5830" w:rsidRDefault="001D5830" w:rsidP="0070033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</w:pPr>
            <w:r w:rsidRPr="001D58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8041CB" w:rsidRDefault="008041CB" w:rsidP="0070033B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1D5830" w:rsidRPr="0070033B" w:rsidRDefault="008041CB" w:rsidP="0070033B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*** </w:t>
      </w:r>
      <w:r w:rsidR="00B45C91" w:rsidRPr="0070033B">
        <w:rPr>
          <w:rFonts w:ascii="Tahoma" w:hAnsi="Tahoma" w:cs="Tahoma"/>
          <w:sz w:val="20"/>
          <w:szCs w:val="20"/>
        </w:rPr>
        <w:t xml:space="preserve">Het onverklaarbaar positief boekverschil wordt deels veroorzaak door kleine extra giften van b.v. 3 euro bovenop het lidmaatschap bedrag; deze kunnen administratief niet gemakkelijk verwerkt worden.  </w:t>
      </w:r>
    </w:p>
    <w:p w:rsidR="00B45C91" w:rsidRPr="0070033B" w:rsidRDefault="00B45C91" w:rsidP="0070033B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B45C91" w:rsidRPr="0070033B" w:rsidRDefault="00B45C91" w:rsidP="0070033B">
      <w:pPr>
        <w:spacing w:line="240" w:lineRule="auto"/>
        <w:contextualSpacing/>
        <w:rPr>
          <w:rFonts w:ascii="Tahoma" w:hAnsi="Tahoma" w:cs="Tahoma"/>
          <w:b/>
          <w:i/>
          <w:sz w:val="20"/>
          <w:szCs w:val="20"/>
        </w:rPr>
      </w:pPr>
      <w:r w:rsidRPr="0070033B">
        <w:rPr>
          <w:rFonts w:ascii="Tahoma" w:hAnsi="Tahoma" w:cs="Tahoma"/>
          <w:b/>
          <w:i/>
          <w:sz w:val="20"/>
          <w:szCs w:val="20"/>
        </w:rPr>
        <w:t xml:space="preserve">Belangrijkste </w:t>
      </w:r>
      <w:r w:rsidRPr="0070033B">
        <w:rPr>
          <w:rFonts w:ascii="Tahoma" w:hAnsi="Tahoma" w:cs="Tahoma"/>
          <w:b/>
          <w:i/>
          <w:sz w:val="20"/>
          <w:szCs w:val="20"/>
        </w:rPr>
        <w:t>winst en verliesposten</w:t>
      </w:r>
    </w:p>
    <w:p w:rsidR="00B45C91" w:rsidRPr="0070033B" w:rsidRDefault="00B45C91" w:rsidP="0070033B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B45C91" w:rsidRPr="0070033B" w:rsidRDefault="00B45C91" w:rsidP="0070033B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70033B">
        <w:rPr>
          <w:rFonts w:ascii="Tahoma" w:hAnsi="Tahoma" w:cs="Tahoma"/>
          <w:b/>
          <w:sz w:val="20"/>
          <w:szCs w:val="20"/>
        </w:rPr>
        <w:t xml:space="preserve">Oninbaar </w:t>
      </w:r>
    </w:p>
    <w:p w:rsidR="00B45C91" w:rsidRPr="0070033B" w:rsidRDefault="00B45C91" w:rsidP="0070033B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70033B">
        <w:rPr>
          <w:rFonts w:ascii="Tahoma" w:hAnsi="Tahoma" w:cs="Tahoma"/>
          <w:sz w:val="20"/>
          <w:szCs w:val="20"/>
        </w:rPr>
        <w:t>692 Euro.  Naast wanbetalers bestaat dit bedrag ook uit o.a. instellingsabonnementen</w:t>
      </w:r>
      <w:r w:rsidR="008041CB">
        <w:rPr>
          <w:rFonts w:ascii="Tahoma" w:hAnsi="Tahoma" w:cs="Tahoma"/>
          <w:sz w:val="20"/>
          <w:szCs w:val="20"/>
        </w:rPr>
        <w:t>,</w:t>
      </w:r>
      <w:r w:rsidRPr="0070033B">
        <w:rPr>
          <w:rFonts w:ascii="Tahoma" w:hAnsi="Tahoma" w:cs="Tahoma"/>
          <w:sz w:val="20"/>
          <w:szCs w:val="20"/>
        </w:rPr>
        <w:t xml:space="preserve"> die via het failliete Swets liepen. Langdurige wanbetalers zijn uit de ledenlijst verwijderd.</w:t>
      </w:r>
    </w:p>
    <w:p w:rsidR="00B45C91" w:rsidRPr="0070033B" w:rsidRDefault="00B45C91" w:rsidP="0070033B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B45C91" w:rsidRPr="0070033B" w:rsidRDefault="00B45C91" w:rsidP="0070033B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70033B">
        <w:rPr>
          <w:rFonts w:ascii="Tahoma" w:hAnsi="Tahoma" w:cs="Tahoma"/>
          <w:b/>
          <w:sz w:val="20"/>
          <w:szCs w:val="20"/>
        </w:rPr>
        <w:t xml:space="preserve">Kantoorbenodigdheden </w:t>
      </w:r>
    </w:p>
    <w:p w:rsidR="00B45C91" w:rsidRPr="0070033B" w:rsidRDefault="00B45C91" w:rsidP="0070033B">
      <w:pPr>
        <w:spacing w:line="240" w:lineRule="auto"/>
        <w:contextualSpacing/>
        <w:rPr>
          <w:rFonts w:ascii="Tahoma" w:eastAsia="Times New Roman" w:hAnsi="Tahoma" w:cs="Tahoma"/>
          <w:color w:val="555555"/>
          <w:sz w:val="20"/>
          <w:szCs w:val="20"/>
          <w:lang w:eastAsia="nl-NL"/>
        </w:rPr>
      </w:pPr>
      <w:r w:rsidRPr="0070033B">
        <w:rPr>
          <w:rFonts w:ascii="Tahoma" w:eastAsia="Times New Roman" w:hAnsi="Tahoma" w:cs="Tahoma"/>
          <w:color w:val="555555"/>
          <w:sz w:val="20"/>
          <w:szCs w:val="20"/>
          <w:lang w:eastAsia="nl-NL"/>
        </w:rPr>
        <w:t>97,85 Euro. O.a. printercartridges en papier</w:t>
      </w:r>
      <w:r w:rsidR="0070033B">
        <w:rPr>
          <w:rFonts w:ascii="Tahoma" w:eastAsia="Times New Roman" w:hAnsi="Tahoma" w:cs="Tahoma"/>
          <w:color w:val="555555"/>
          <w:sz w:val="20"/>
          <w:szCs w:val="20"/>
          <w:lang w:eastAsia="nl-NL"/>
        </w:rPr>
        <w:t>. Vorig jaar bedroegen de kosten hiervan nog 180,13 Euro.</w:t>
      </w:r>
    </w:p>
    <w:p w:rsidR="00B45C91" w:rsidRPr="0070033B" w:rsidRDefault="00B45C91" w:rsidP="0070033B">
      <w:pPr>
        <w:spacing w:line="240" w:lineRule="auto"/>
        <w:contextualSpacing/>
        <w:rPr>
          <w:rFonts w:ascii="Tahoma" w:eastAsia="Times New Roman" w:hAnsi="Tahoma" w:cs="Tahoma"/>
          <w:color w:val="555555"/>
          <w:sz w:val="20"/>
          <w:szCs w:val="20"/>
          <w:lang w:eastAsia="nl-NL"/>
        </w:rPr>
      </w:pPr>
    </w:p>
    <w:p w:rsidR="00B45C91" w:rsidRPr="0070033B" w:rsidRDefault="00B45C91" w:rsidP="0070033B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70033B">
        <w:rPr>
          <w:rFonts w:ascii="Tahoma" w:hAnsi="Tahoma" w:cs="Tahoma"/>
          <w:b/>
          <w:sz w:val="20"/>
          <w:szCs w:val="20"/>
        </w:rPr>
        <w:t>Studiekringen</w:t>
      </w:r>
    </w:p>
    <w:p w:rsidR="00B45C91" w:rsidRPr="0070033B" w:rsidRDefault="00B45C91" w:rsidP="0070033B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70033B">
        <w:rPr>
          <w:rFonts w:ascii="Tahoma" w:hAnsi="Tahoma" w:cs="Tahoma"/>
          <w:sz w:val="20"/>
          <w:szCs w:val="20"/>
        </w:rPr>
        <w:t>165 Euro. Een deel van de kosten van 2015 zal op 2016 worden geboekt, omdat dan pas de facturen worden aangeleverd.</w:t>
      </w:r>
    </w:p>
    <w:p w:rsidR="00B45C91" w:rsidRPr="0070033B" w:rsidRDefault="00B45C91" w:rsidP="0070033B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E011AF" w:rsidRPr="0070033B" w:rsidRDefault="00E011AF" w:rsidP="0070033B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70033B">
        <w:rPr>
          <w:rFonts w:ascii="Tahoma" w:hAnsi="Tahoma" w:cs="Tahoma"/>
          <w:b/>
          <w:sz w:val="20"/>
          <w:szCs w:val="20"/>
        </w:rPr>
        <w:t>Contributies en abonnementen</w:t>
      </w:r>
    </w:p>
    <w:p w:rsidR="00E011AF" w:rsidRPr="0070033B" w:rsidRDefault="00E011AF" w:rsidP="0070033B">
      <w:pPr>
        <w:spacing w:after="0" w:line="240" w:lineRule="auto"/>
        <w:contextualSpacing/>
        <w:rPr>
          <w:rFonts w:ascii="Tahoma" w:eastAsia="Times New Roman" w:hAnsi="Tahoma" w:cs="Tahoma"/>
          <w:color w:val="555555"/>
          <w:sz w:val="20"/>
          <w:szCs w:val="20"/>
          <w:lang w:eastAsia="nl-NL"/>
        </w:rPr>
      </w:pPr>
      <w:r w:rsidRPr="00E011AF">
        <w:rPr>
          <w:rFonts w:ascii="Tahoma" w:eastAsia="Times New Roman" w:hAnsi="Tahoma" w:cs="Tahoma"/>
          <w:color w:val="555555"/>
          <w:sz w:val="20"/>
          <w:szCs w:val="20"/>
          <w:lang w:eastAsia="nl-NL"/>
        </w:rPr>
        <w:t>362,86</w:t>
      </w:r>
      <w:r w:rsidRPr="0070033B">
        <w:rPr>
          <w:rFonts w:ascii="Tahoma" w:eastAsia="Times New Roman" w:hAnsi="Tahoma" w:cs="Tahoma"/>
          <w:color w:val="555555"/>
          <w:sz w:val="20"/>
          <w:szCs w:val="20"/>
          <w:lang w:eastAsia="nl-NL"/>
        </w:rPr>
        <w:t xml:space="preserve"> Euro. Het betreft hier de kosten van het online boekhoudpakket/ledenadministratie en de kosten van het bankpakket.</w:t>
      </w:r>
    </w:p>
    <w:p w:rsidR="00E011AF" w:rsidRPr="0070033B" w:rsidRDefault="00E011AF" w:rsidP="0070033B">
      <w:pPr>
        <w:spacing w:after="0" w:line="240" w:lineRule="auto"/>
        <w:contextualSpacing/>
        <w:rPr>
          <w:rFonts w:ascii="Tahoma" w:eastAsia="Times New Roman" w:hAnsi="Tahoma" w:cs="Tahoma"/>
          <w:color w:val="555555"/>
          <w:sz w:val="20"/>
          <w:szCs w:val="20"/>
          <w:lang w:eastAsia="nl-NL"/>
        </w:rPr>
      </w:pPr>
    </w:p>
    <w:p w:rsidR="00E011AF" w:rsidRPr="0070033B" w:rsidRDefault="00E011AF" w:rsidP="0070033B">
      <w:pPr>
        <w:spacing w:after="0" w:line="240" w:lineRule="auto"/>
        <w:contextualSpacing/>
        <w:rPr>
          <w:rFonts w:ascii="Tahoma" w:eastAsia="Times New Roman" w:hAnsi="Tahoma" w:cs="Tahoma"/>
          <w:b/>
          <w:color w:val="4B4B4B"/>
          <w:sz w:val="20"/>
          <w:szCs w:val="20"/>
          <w:lang w:eastAsia="nl-NL"/>
        </w:rPr>
      </w:pPr>
      <w:r w:rsidRPr="0070033B">
        <w:rPr>
          <w:rFonts w:ascii="Tahoma" w:eastAsia="Times New Roman" w:hAnsi="Tahoma" w:cs="Tahoma"/>
          <w:b/>
          <w:color w:val="4B4B4B"/>
          <w:sz w:val="20"/>
          <w:szCs w:val="20"/>
          <w:lang w:eastAsia="nl-NL"/>
        </w:rPr>
        <w:t>Kosten TVP/BO</w:t>
      </w:r>
    </w:p>
    <w:p w:rsidR="00E011AF" w:rsidRPr="0070033B" w:rsidRDefault="00E011AF" w:rsidP="0070033B">
      <w:pPr>
        <w:spacing w:after="0" w:line="240" w:lineRule="auto"/>
        <w:contextualSpacing/>
        <w:rPr>
          <w:rFonts w:ascii="Tahoma" w:eastAsia="Times New Roman" w:hAnsi="Tahoma" w:cs="Tahoma"/>
          <w:color w:val="4B4B4B"/>
          <w:sz w:val="20"/>
          <w:szCs w:val="20"/>
          <w:lang w:eastAsia="nl-NL"/>
        </w:rPr>
      </w:pPr>
      <w:r w:rsidRPr="00E011AF">
        <w:rPr>
          <w:rFonts w:ascii="Tahoma" w:eastAsia="Times New Roman" w:hAnsi="Tahoma" w:cs="Tahoma"/>
          <w:color w:val="4B4B4B"/>
          <w:sz w:val="20"/>
          <w:szCs w:val="20"/>
          <w:lang w:eastAsia="nl-NL"/>
        </w:rPr>
        <w:t>4.553,97</w:t>
      </w:r>
      <w:r w:rsidRPr="0070033B">
        <w:rPr>
          <w:rFonts w:ascii="Tahoma" w:eastAsia="Times New Roman" w:hAnsi="Tahoma" w:cs="Tahoma"/>
          <w:color w:val="4B4B4B"/>
          <w:sz w:val="20"/>
          <w:szCs w:val="20"/>
          <w:lang w:eastAsia="nl-NL"/>
        </w:rPr>
        <w:t xml:space="preserve"> Euro. Dit zijn de opmaak en drukkosten + distributiekosten van 2 nummers. Een laatste nummer van 2014 en een eerste nummer van 2015. De kosten van nummer 2 van 2015, alsmede h</w:t>
      </w:r>
      <w:r w:rsidR="00D37379">
        <w:rPr>
          <w:rFonts w:ascii="Tahoma" w:eastAsia="Times New Roman" w:hAnsi="Tahoma" w:cs="Tahoma"/>
          <w:color w:val="4B4B4B"/>
          <w:sz w:val="20"/>
          <w:szCs w:val="20"/>
          <w:lang w:eastAsia="nl-NL"/>
        </w:rPr>
        <w:t>e</w:t>
      </w:r>
      <w:r w:rsidRPr="0070033B">
        <w:rPr>
          <w:rFonts w:ascii="Tahoma" w:eastAsia="Times New Roman" w:hAnsi="Tahoma" w:cs="Tahoma"/>
          <w:color w:val="4B4B4B"/>
          <w:sz w:val="20"/>
          <w:szCs w:val="20"/>
          <w:lang w:eastAsia="nl-NL"/>
        </w:rPr>
        <w:t>t dubbelnummer 3/4van 2015 worden op 2016 geboekt.  Het positief resultaat wordt hierdoor veroorzaakt.</w:t>
      </w:r>
    </w:p>
    <w:p w:rsidR="00E011AF" w:rsidRPr="0070033B" w:rsidRDefault="00E011AF" w:rsidP="0070033B">
      <w:pPr>
        <w:spacing w:after="0" w:line="240" w:lineRule="auto"/>
        <w:contextualSpacing/>
        <w:rPr>
          <w:rFonts w:ascii="Tahoma" w:eastAsia="Times New Roman" w:hAnsi="Tahoma" w:cs="Tahoma"/>
          <w:color w:val="4B4B4B"/>
          <w:sz w:val="20"/>
          <w:szCs w:val="20"/>
          <w:lang w:eastAsia="nl-NL"/>
        </w:rPr>
      </w:pPr>
      <w:bookmarkStart w:id="0" w:name="_GoBack"/>
      <w:bookmarkEnd w:id="0"/>
    </w:p>
    <w:p w:rsidR="00E011AF" w:rsidRPr="0070033B" w:rsidRDefault="00E011AF" w:rsidP="0070033B">
      <w:pPr>
        <w:spacing w:after="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70033B">
        <w:rPr>
          <w:rFonts w:ascii="Tahoma" w:eastAsia="Times New Roman" w:hAnsi="Tahoma" w:cs="Tahoma"/>
          <w:b/>
          <w:sz w:val="20"/>
          <w:szCs w:val="20"/>
          <w:lang w:eastAsia="nl-NL"/>
        </w:rPr>
        <w:t>Drukwerk en porto</w:t>
      </w:r>
    </w:p>
    <w:p w:rsidR="00E011AF" w:rsidRPr="0070033B" w:rsidRDefault="00E011AF" w:rsidP="0070033B">
      <w:pPr>
        <w:spacing w:after="0" w:line="240" w:lineRule="auto"/>
        <w:contextualSpacing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>73,60</w:t>
      </w: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Euro. Het betreft hier o.a. postzegels voor de facturen aan leden zonder e-mail adres en de diverse herinneringen.</w:t>
      </w:r>
    </w:p>
    <w:p w:rsidR="00E011AF" w:rsidRPr="0070033B" w:rsidRDefault="00E011AF" w:rsidP="0070033B">
      <w:pPr>
        <w:spacing w:after="0" w:line="240" w:lineRule="auto"/>
        <w:contextualSpacing/>
        <w:rPr>
          <w:rFonts w:ascii="Tahoma" w:eastAsia="Times New Roman" w:hAnsi="Tahoma" w:cs="Tahoma"/>
          <w:b/>
          <w:color w:val="555555"/>
          <w:sz w:val="20"/>
          <w:szCs w:val="20"/>
          <w:lang w:eastAsia="nl-NL"/>
        </w:rPr>
      </w:pPr>
    </w:p>
    <w:p w:rsidR="00E011AF" w:rsidRPr="0070033B" w:rsidRDefault="00E011AF" w:rsidP="0070033B">
      <w:pPr>
        <w:spacing w:after="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70033B">
        <w:rPr>
          <w:rFonts w:ascii="Tahoma" w:eastAsia="Times New Roman" w:hAnsi="Tahoma" w:cs="Tahoma"/>
          <w:b/>
          <w:sz w:val="20"/>
          <w:szCs w:val="20"/>
          <w:lang w:eastAsia="nl-NL"/>
        </w:rPr>
        <w:t>Betalingsverschil</w:t>
      </w:r>
    </w:p>
    <w:p w:rsidR="00E011AF" w:rsidRPr="0070033B" w:rsidRDefault="00E011AF" w:rsidP="0070033B">
      <w:pPr>
        <w:spacing w:after="0" w:line="240" w:lineRule="auto"/>
        <w:contextualSpacing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>115,51</w:t>
      </w: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Euro. In deze post is het eerder genoemde onverklaarbaar positief boeksaldo opgenomen, alsmede kleine betalingsverschillen </w:t>
      </w:r>
      <w:proofErr w:type="spellStart"/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>abbo</w:t>
      </w:r>
      <w:proofErr w:type="spellEnd"/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kosten i.r.t. storting.</w:t>
      </w:r>
    </w:p>
    <w:p w:rsidR="00E011AF" w:rsidRPr="0070033B" w:rsidRDefault="00E011AF" w:rsidP="0070033B">
      <w:pPr>
        <w:spacing w:after="0" w:line="240" w:lineRule="auto"/>
        <w:contextualSpacing/>
        <w:rPr>
          <w:rFonts w:ascii="Tahoma" w:eastAsia="Times New Roman" w:hAnsi="Tahoma" w:cs="Tahoma"/>
          <w:b/>
          <w:color w:val="555555"/>
          <w:sz w:val="20"/>
          <w:szCs w:val="20"/>
          <w:lang w:eastAsia="nl-NL"/>
        </w:rPr>
      </w:pPr>
    </w:p>
    <w:p w:rsidR="00E011AF" w:rsidRPr="0070033B" w:rsidRDefault="00E011AF" w:rsidP="0070033B">
      <w:pPr>
        <w:spacing w:after="0" w:line="240" w:lineRule="auto"/>
        <w:contextualSpacing/>
        <w:rPr>
          <w:rFonts w:ascii="Tahoma" w:eastAsia="Times New Roman" w:hAnsi="Tahoma" w:cs="Tahoma"/>
          <w:b/>
          <w:color w:val="555555"/>
          <w:sz w:val="20"/>
          <w:szCs w:val="20"/>
          <w:lang w:eastAsia="nl-NL"/>
        </w:rPr>
      </w:pPr>
      <w:r w:rsidRPr="0070033B">
        <w:rPr>
          <w:rFonts w:ascii="Tahoma" w:eastAsia="Times New Roman" w:hAnsi="Tahoma" w:cs="Tahoma"/>
          <w:b/>
          <w:color w:val="555555"/>
          <w:sz w:val="20"/>
          <w:szCs w:val="20"/>
          <w:lang w:eastAsia="nl-NL"/>
        </w:rPr>
        <w:t>Abonnementen</w:t>
      </w:r>
    </w:p>
    <w:p w:rsidR="00E84927" w:rsidRPr="0070033B" w:rsidRDefault="00E84927" w:rsidP="0070033B">
      <w:pPr>
        <w:spacing w:line="240" w:lineRule="auto"/>
        <w:contextualSpacing/>
        <w:rPr>
          <w:rFonts w:ascii="Tahoma" w:eastAsia="Times New Roman" w:hAnsi="Tahoma" w:cs="Tahoma"/>
          <w:color w:val="4B4B4B"/>
          <w:sz w:val="20"/>
          <w:szCs w:val="20"/>
          <w:lang w:eastAsia="nl-NL"/>
        </w:rPr>
      </w:pP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>7.934,00</w:t>
      </w: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  <w:r w:rsidRPr="0070033B">
        <w:rPr>
          <w:rFonts w:ascii="Tahoma" w:eastAsia="Times New Roman" w:hAnsi="Tahoma" w:cs="Tahoma"/>
          <w:color w:val="4B4B4B"/>
          <w:sz w:val="20"/>
          <w:szCs w:val="20"/>
          <w:lang w:eastAsia="nl-NL"/>
        </w:rPr>
        <w:t>Euro. Het betreft hier de geboekte inkomsten. In verband met mislukte incasso’s zijn er bedragen op de rekening geboekt en daarna weer teruggeboekt. Deze incasso-opdrachten zijn daarna opnieuw verstuurd c.q. afgeboekt als oninbaar.</w:t>
      </w:r>
    </w:p>
    <w:p w:rsidR="00E84927" w:rsidRPr="0070033B" w:rsidRDefault="00E84927" w:rsidP="0070033B">
      <w:pPr>
        <w:spacing w:line="240" w:lineRule="auto"/>
        <w:contextualSpacing/>
        <w:rPr>
          <w:rFonts w:ascii="Tahoma" w:eastAsia="Times New Roman" w:hAnsi="Tahoma" w:cs="Tahoma"/>
          <w:color w:val="4B4B4B"/>
          <w:sz w:val="20"/>
          <w:szCs w:val="20"/>
          <w:lang w:eastAsia="nl-NL"/>
        </w:rPr>
      </w:pPr>
      <w:r w:rsidRPr="0070033B">
        <w:rPr>
          <w:rFonts w:ascii="Tahoma" w:eastAsia="Times New Roman" w:hAnsi="Tahoma" w:cs="Tahoma"/>
          <w:color w:val="4B4B4B"/>
          <w:sz w:val="20"/>
          <w:szCs w:val="20"/>
          <w:lang w:eastAsia="nl-NL"/>
        </w:rPr>
        <w:t xml:space="preserve"> </w:t>
      </w:r>
    </w:p>
    <w:p w:rsidR="00E84927" w:rsidRPr="0070033B" w:rsidRDefault="00E84927" w:rsidP="0070033B">
      <w:pPr>
        <w:spacing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  <w:lang w:eastAsia="nl-NL"/>
        </w:rPr>
      </w:pPr>
      <w:r w:rsidRPr="0070033B">
        <w:rPr>
          <w:rFonts w:ascii="Tahoma" w:eastAsia="Times New Roman" w:hAnsi="Tahoma" w:cs="Tahoma"/>
          <w:b/>
          <w:color w:val="000000"/>
          <w:sz w:val="20"/>
          <w:szCs w:val="20"/>
          <w:lang w:eastAsia="nl-NL"/>
        </w:rPr>
        <w:t>Inkomsten eerdere jaren</w:t>
      </w:r>
    </w:p>
    <w:p w:rsidR="00563678" w:rsidRPr="0070033B" w:rsidRDefault="00E84927" w:rsidP="0070033B">
      <w:pPr>
        <w:spacing w:line="240" w:lineRule="auto"/>
        <w:contextualSpacing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>700,00</w:t>
      </w:r>
      <w:r w:rsidR="0070033B"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Euro</w:t>
      </w: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. Er bestonden al diverse jaren achterstanden; deze achterstanden zijn door een extra inspanning (of beter een reeks inspanningen) gereduceerd tot nagenoeg geen achterstanden. </w:t>
      </w:r>
      <w:r w:rsidR="00563678"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>Dit heeft betreffend bedrag opgeleverd.</w:t>
      </w:r>
    </w:p>
    <w:p w:rsidR="0070033B" w:rsidRDefault="0070033B" w:rsidP="0070033B">
      <w:pPr>
        <w:spacing w:line="240" w:lineRule="auto"/>
        <w:contextualSpacing/>
        <w:rPr>
          <w:rFonts w:ascii="Tahoma" w:hAnsi="Tahoma" w:cs="Tahoma"/>
          <w:b/>
          <w:color w:val="555555"/>
          <w:sz w:val="20"/>
          <w:szCs w:val="20"/>
          <w:shd w:val="clear" w:color="auto" w:fill="FFFFFF"/>
        </w:rPr>
      </w:pPr>
    </w:p>
    <w:p w:rsidR="00563678" w:rsidRPr="0070033B" w:rsidRDefault="0070033B" w:rsidP="0070033B">
      <w:pPr>
        <w:spacing w:line="240" w:lineRule="auto"/>
        <w:contextualSpacing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70033B">
        <w:rPr>
          <w:rFonts w:ascii="Tahoma" w:hAnsi="Tahoma" w:cs="Tahoma"/>
          <w:b/>
          <w:sz w:val="20"/>
          <w:szCs w:val="20"/>
          <w:shd w:val="clear" w:color="auto" w:fill="FFFFFF"/>
        </w:rPr>
        <w:t>Giften.</w:t>
      </w:r>
    </w:p>
    <w:p w:rsidR="0070033B" w:rsidRPr="0070033B" w:rsidRDefault="0070033B" w:rsidP="0070033B">
      <w:pPr>
        <w:spacing w:line="240" w:lineRule="auto"/>
        <w:contextualSpacing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>213 Euro. Feitelijk is iets meer aan giften verstrekt; dit is deels verwerkt in het onverklaarbaar positie boekingsverschil.</w:t>
      </w:r>
    </w:p>
    <w:p w:rsidR="0070033B" w:rsidRDefault="0070033B" w:rsidP="0070033B">
      <w:pPr>
        <w:spacing w:line="240" w:lineRule="auto"/>
        <w:contextualSpacing/>
        <w:rPr>
          <w:rFonts w:ascii="Tahoma" w:hAnsi="Tahoma" w:cs="Tahoma"/>
          <w:b/>
          <w:color w:val="555555"/>
          <w:sz w:val="20"/>
          <w:szCs w:val="20"/>
          <w:shd w:val="clear" w:color="auto" w:fill="FFFFFF"/>
        </w:rPr>
      </w:pPr>
    </w:p>
    <w:p w:rsidR="0070033B" w:rsidRPr="0070033B" w:rsidRDefault="0070033B" w:rsidP="0070033B">
      <w:pPr>
        <w:spacing w:line="240" w:lineRule="auto"/>
        <w:contextualSpacing/>
        <w:rPr>
          <w:rFonts w:ascii="Tahoma" w:hAnsi="Tahoma" w:cs="Tahoma"/>
          <w:b/>
          <w:color w:val="555555"/>
          <w:sz w:val="20"/>
          <w:szCs w:val="20"/>
          <w:shd w:val="clear" w:color="auto" w:fill="FFFFFF"/>
        </w:rPr>
      </w:pPr>
      <w:r w:rsidRPr="0070033B">
        <w:rPr>
          <w:rFonts w:ascii="Tahoma" w:hAnsi="Tahoma" w:cs="Tahoma"/>
          <w:b/>
          <w:color w:val="555555"/>
          <w:sz w:val="20"/>
          <w:szCs w:val="20"/>
          <w:shd w:val="clear" w:color="auto" w:fill="FFFFFF"/>
        </w:rPr>
        <w:t>Dag van de parapsychologie</w:t>
      </w:r>
    </w:p>
    <w:p w:rsidR="0070033B" w:rsidRPr="0070033B" w:rsidRDefault="0070033B" w:rsidP="0070033B">
      <w:pPr>
        <w:spacing w:line="240" w:lineRule="auto"/>
        <w:contextualSpacing/>
        <w:rPr>
          <w:rFonts w:ascii="Tahoma" w:eastAsia="Times New Roman" w:hAnsi="Tahoma" w:cs="Tahoma"/>
          <w:color w:val="555555"/>
          <w:sz w:val="20"/>
          <w:szCs w:val="20"/>
          <w:lang w:eastAsia="nl-NL"/>
        </w:rPr>
      </w:pP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Verlies </w:t>
      </w: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>331,48</w:t>
      </w: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Euro. De dag heeft een behoorlijk verlies opgeleverd; hoge huurkosten </w:t>
      </w:r>
      <w:r w:rsidRPr="0070033B">
        <w:rPr>
          <w:rFonts w:ascii="Tahoma" w:eastAsia="Times New Roman" w:hAnsi="Tahoma" w:cs="Tahoma"/>
          <w:color w:val="555555"/>
          <w:sz w:val="20"/>
          <w:szCs w:val="20"/>
          <w:lang w:eastAsia="nl-NL"/>
        </w:rPr>
        <w:t>724,95 ten opzichte van lage opkomst en opbrengsten zijn hier debet aan.</w:t>
      </w:r>
    </w:p>
    <w:p w:rsidR="0070033B" w:rsidRDefault="0070033B" w:rsidP="0070033B">
      <w:pPr>
        <w:spacing w:line="240" w:lineRule="auto"/>
        <w:contextualSpacing/>
        <w:rPr>
          <w:rFonts w:ascii="Tahoma" w:eastAsia="Times New Roman" w:hAnsi="Tahoma" w:cs="Tahoma"/>
          <w:b/>
          <w:color w:val="555555"/>
          <w:sz w:val="20"/>
          <w:szCs w:val="20"/>
          <w:lang w:eastAsia="nl-NL"/>
        </w:rPr>
      </w:pPr>
    </w:p>
    <w:p w:rsidR="0070033B" w:rsidRPr="0070033B" w:rsidRDefault="0070033B" w:rsidP="0070033B">
      <w:pPr>
        <w:spacing w:line="240" w:lineRule="auto"/>
        <w:contextualSpacing/>
        <w:rPr>
          <w:rFonts w:ascii="Tahoma" w:eastAsia="Times New Roman" w:hAnsi="Tahoma" w:cs="Tahoma"/>
          <w:b/>
          <w:color w:val="555555"/>
          <w:sz w:val="20"/>
          <w:szCs w:val="20"/>
          <w:lang w:eastAsia="nl-NL"/>
        </w:rPr>
      </w:pPr>
      <w:r w:rsidRPr="0070033B">
        <w:rPr>
          <w:rFonts w:ascii="Tahoma" w:eastAsia="Times New Roman" w:hAnsi="Tahoma" w:cs="Tahoma"/>
          <w:b/>
          <w:color w:val="555555"/>
          <w:sz w:val="20"/>
          <w:szCs w:val="20"/>
          <w:lang w:eastAsia="nl-NL"/>
        </w:rPr>
        <w:t xml:space="preserve">Rente </w:t>
      </w:r>
    </w:p>
    <w:p w:rsidR="0070033B" w:rsidRPr="0070033B" w:rsidRDefault="0070033B" w:rsidP="0070033B">
      <w:pPr>
        <w:spacing w:line="240" w:lineRule="auto"/>
        <w:contextualSpacing/>
        <w:rPr>
          <w:rFonts w:ascii="Tahoma" w:eastAsia="Times New Roman" w:hAnsi="Tahoma" w:cs="Tahoma"/>
          <w:color w:val="555555"/>
          <w:sz w:val="20"/>
          <w:szCs w:val="20"/>
          <w:lang w:eastAsia="nl-NL"/>
        </w:rPr>
      </w:pPr>
      <w:r w:rsidRPr="0070033B">
        <w:rPr>
          <w:rFonts w:ascii="Tahoma" w:eastAsia="Times New Roman" w:hAnsi="Tahoma" w:cs="Tahoma"/>
          <w:color w:val="555555"/>
          <w:sz w:val="20"/>
          <w:szCs w:val="20"/>
          <w:lang w:eastAsia="nl-NL"/>
        </w:rPr>
        <w:t>139,99 Euro. Dit betreft rente op de spaarrekening.</w:t>
      </w:r>
      <w:r>
        <w:rPr>
          <w:rFonts w:ascii="Tahoma" w:eastAsia="Times New Roman" w:hAnsi="Tahoma" w:cs="Tahoma"/>
          <w:color w:val="555555"/>
          <w:sz w:val="20"/>
          <w:szCs w:val="20"/>
          <w:lang w:eastAsia="nl-NL"/>
        </w:rPr>
        <w:t xml:space="preserve"> Het rentepercentage is sinds de vorige periode gedaald. Naast minder saldo op de spaarrekening.</w:t>
      </w:r>
    </w:p>
    <w:p w:rsidR="00E84927" w:rsidRPr="0070033B" w:rsidRDefault="00E84927" w:rsidP="0070033B">
      <w:pPr>
        <w:spacing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 w:rsidRPr="0070033B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</w:p>
    <w:p w:rsidR="00E84927" w:rsidRPr="00E84927" w:rsidRDefault="00E84927" w:rsidP="00E84927">
      <w:pPr>
        <w:spacing w:after="0" w:line="240" w:lineRule="auto"/>
        <w:rPr>
          <w:rFonts w:ascii="Verdana" w:eastAsia="Times New Roman" w:hAnsi="Verdana" w:cs="Times New Roman"/>
          <w:color w:val="4B4B4B"/>
          <w:sz w:val="17"/>
          <w:szCs w:val="17"/>
          <w:lang w:eastAsia="nl-NL"/>
        </w:rPr>
      </w:pPr>
    </w:p>
    <w:p w:rsidR="00E011AF" w:rsidRDefault="00E011AF" w:rsidP="00E011AF">
      <w:pPr>
        <w:spacing w:after="0" w:line="315" w:lineRule="atLeast"/>
        <w:rPr>
          <w:rFonts w:ascii="Verdana" w:eastAsia="Times New Roman" w:hAnsi="Verdana" w:cs="Times New Roman"/>
          <w:color w:val="555555"/>
          <w:sz w:val="17"/>
          <w:szCs w:val="17"/>
          <w:lang w:eastAsia="nl-NL"/>
        </w:rPr>
      </w:pPr>
    </w:p>
    <w:p w:rsidR="00E011AF" w:rsidRPr="00E011AF" w:rsidRDefault="00E011AF" w:rsidP="00E011AF">
      <w:pPr>
        <w:spacing w:after="0" w:line="315" w:lineRule="atLeast"/>
        <w:rPr>
          <w:rFonts w:ascii="Verdana" w:eastAsia="Times New Roman" w:hAnsi="Verdana" w:cs="Times New Roman"/>
          <w:color w:val="555555"/>
          <w:sz w:val="17"/>
          <w:szCs w:val="17"/>
          <w:lang w:eastAsia="nl-NL"/>
        </w:rPr>
      </w:pPr>
    </w:p>
    <w:p w:rsidR="00E011AF" w:rsidRDefault="00E011AF" w:rsidP="00B45C91">
      <w:pPr>
        <w:spacing w:line="240" w:lineRule="auto"/>
        <w:contextualSpacing/>
      </w:pPr>
    </w:p>
    <w:p w:rsidR="00B45C91" w:rsidRPr="00B45C91" w:rsidRDefault="00B45C91" w:rsidP="00B45C91">
      <w:pPr>
        <w:spacing w:after="0" w:line="240" w:lineRule="auto"/>
        <w:contextualSpacing/>
        <w:rPr>
          <w:rFonts w:ascii="Verdana" w:eastAsia="Times New Roman" w:hAnsi="Verdana" w:cs="Times New Roman"/>
          <w:color w:val="555555"/>
          <w:sz w:val="17"/>
          <w:szCs w:val="17"/>
          <w:lang w:eastAsia="nl-NL"/>
        </w:rPr>
      </w:pPr>
    </w:p>
    <w:p w:rsidR="00B45C91" w:rsidRDefault="00B45C91" w:rsidP="00B45C91">
      <w:pPr>
        <w:spacing w:line="240" w:lineRule="auto"/>
        <w:contextualSpacing/>
      </w:pPr>
    </w:p>
    <w:p w:rsidR="00B45C91" w:rsidRDefault="00B45C91" w:rsidP="00B45C91">
      <w:pPr>
        <w:spacing w:line="240" w:lineRule="auto"/>
        <w:contextualSpacing/>
      </w:pPr>
    </w:p>
    <w:p w:rsidR="00B45C91" w:rsidRPr="00B45C91" w:rsidRDefault="00B45C91" w:rsidP="00B45C91">
      <w:pPr>
        <w:spacing w:line="240" w:lineRule="auto"/>
        <w:contextualSpacing/>
      </w:pPr>
    </w:p>
    <w:p w:rsidR="001D5830" w:rsidRDefault="001D5830" w:rsidP="00B45C91">
      <w:pPr>
        <w:spacing w:line="240" w:lineRule="auto"/>
        <w:contextualSpacing/>
      </w:pPr>
    </w:p>
    <w:p w:rsidR="00B45C91" w:rsidRDefault="00B45C91" w:rsidP="00B45C91">
      <w:pPr>
        <w:spacing w:line="240" w:lineRule="auto"/>
        <w:contextualSpacing/>
      </w:pPr>
    </w:p>
    <w:p w:rsidR="001D5830" w:rsidRDefault="001D5830" w:rsidP="00B45C91">
      <w:pPr>
        <w:spacing w:line="240" w:lineRule="auto"/>
        <w:contextualSpacing/>
      </w:pPr>
    </w:p>
    <w:p w:rsidR="001D5830" w:rsidRDefault="001D5830" w:rsidP="00B45C91">
      <w:pPr>
        <w:spacing w:line="240" w:lineRule="auto"/>
        <w:contextualSpacing/>
      </w:pPr>
    </w:p>
    <w:sectPr w:rsidR="001D5830" w:rsidSect="001D5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30"/>
    <w:rsid w:val="001D5830"/>
    <w:rsid w:val="00563678"/>
    <w:rsid w:val="0070033B"/>
    <w:rsid w:val="008041CB"/>
    <w:rsid w:val="00B45C91"/>
    <w:rsid w:val="00D37379"/>
    <w:rsid w:val="00E011AF"/>
    <w:rsid w:val="00E42757"/>
    <w:rsid w:val="00E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Maissan</dc:creator>
  <cp:lastModifiedBy>Franz Maissan</cp:lastModifiedBy>
  <cp:revision>3</cp:revision>
  <dcterms:created xsi:type="dcterms:W3CDTF">2016-04-02T12:09:00Z</dcterms:created>
  <dcterms:modified xsi:type="dcterms:W3CDTF">2016-04-02T13:42:00Z</dcterms:modified>
</cp:coreProperties>
</file>